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D00BEA" w:rsidRPr="009E1D04" w14:paraId="1BFDDCFA" w14:textId="77777777" w:rsidTr="00D00BEA">
        <w:tc>
          <w:tcPr>
            <w:tcW w:w="10740" w:type="dxa"/>
            <w:shd w:val="clear" w:color="auto" w:fill="auto"/>
            <w:vAlign w:val="center"/>
          </w:tcPr>
          <w:p w14:paraId="5A9EDFD5" w14:textId="77777777" w:rsidR="00D00BEA" w:rsidRPr="009E1D04" w:rsidRDefault="00130549" w:rsidP="00D00BEA">
            <w:pPr>
              <w:jc w:val="center"/>
              <w:rPr>
                <w:b/>
                <w:sz w:val="32"/>
                <w:szCs w:val="44"/>
              </w:rPr>
            </w:pPr>
            <w:r w:rsidRPr="009E1D04">
              <w:rPr>
                <w:b/>
                <w:noProof/>
                <w:sz w:val="32"/>
                <w:szCs w:val="44"/>
              </w:rPr>
              <w:drawing>
                <wp:inline distT="0" distB="0" distL="0" distR="0" wp14:anchorId="3B846CF1" wp14:editId="62542B12">
                  <wp:extent cx="1122045" cy="1122045"/>
                  <wp:effectExtent l="0" t="0" r="0" b="0"/>
                  <wp:docPr id="1" name="Obrázo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12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131A30" w14:textId="77777777" w:rsidR="00E23425" w:rsidRDefault="00E23425">
      <w:pPr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cs="Book Antiqua"/>
          <w:b/>
          <w:bCs/>
          <w:color w:val="000000"/>
          <w:sz w:val="36"/>
          <w:szCs w:val="36"/>
          <w:lang w:val="en-GB"/>
        </w:rPr>
      </w:pPr>
    </w:p>
    <w:p w14:paraId="78E0AC8E" w14:textId="77777777" w:rsidR="006C51E8" w:rsidRDefault="006C51E8">
      <w:pPr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cs="Book Antiqua"/>
          <w:b/>
          <w:bCs/>
          <w:color w:val="000000"/>
          <w:sz w:val="36"/>
          <w:szCs w:val="36"/>
          <w:lang w:val="en-GB"/>
        </w:rPr>
      </w:pPr>
      <w:r w:rsidRPr="00D56849">
        <w:rPr>
          <w:rFonts w:cs="Book Antiqua"/>
          <w:b/>
          <w:bCs/>
          <w:color w:val="000000"/>
          <w:sz w:val="36"/>
          <w:szCs w:val="36"/>
          <w:lang w:val="en-GB"/>
        </w:rPr>
        <w:t xml:space="preserve">PRIHLÁŠKA </w:t>
      </w:r>
    </w:p>
    <w:p w14:paraId="5E48AD02" w14:textId="77777777" w:rsidR="006C51E8" w:rsidRPr="00E23425" w:rsidRDefault="006C51E8">
      <w:pPr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cs="Book Antiqua"/>
          <w:b/>
          <w:bCs/>
          <w:color w:val="000000"/>
          <w:lang w:val="en-GB"/>
        </w:rPr>
      </w:pPr>
      <w:r w:rsidRPr="00E23425">
        <w:rPr>
          <w:rFonts w:cs="Book Antiqua"/>
          <w:b/>
          <w:bCs/>
          <w:color w:val="000000"/>
          <w:lang w:val="en-GB"/>
        </w:rPr>
        <w:t xml:space="preserve">na Kurz pre </w:t>
      </w:r>
      <w:r w:rsidRPr="00E23425">
        <w:rPr>
          <w:rFonts w:cs="Book Antiqua"/>
          <w:b/>
          <w:bCs/>
          <w:color w:val="000000"/>
          <w:lang w:val="cs-CZ"/>
        </w:rPr>
        <w:t>organistov</w:t>
      </w:r>
      <w:r w:rsidRPr="00E23425">
        <w:rPr>
          <w:rFonts w:cs="Book Antiqua"/>
          <w:b/>
          <w:bCs/>
          <w:color w:val="000000"/>
          <w:lang w:val="en-GB"/>
        </w:rPr>
        <w:t xml:space="preserve"> a kantorov</w:t>
      </w:r>
    </w:p>
    <w:p w14:paraId="25221572" w14:textId="77777777" w:rsidR="006C51E8" w:rsidRPr="00E23425" w:rsidRDefault="006C51E8">
      <w:pPr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cs="Book Antiqua"/>
          <w:b/>
          <w:bCs/>
          <w:color w:val="000000"/>
          <w:lang w:val="cs-CZ"/>
        </w:rPr>
      </w:pPr>
      <w:r w:rsidRPr="00E23425">
        <w:rPr>
          <w:rFonts w:cs="Book Antiqua"/>
          <w:b/>
          <w:bCs/>
          <w:color w:val="000000"/>
          <w:lang w:val="en-GB"/>
        </w:rPr>
        <w:t xml:space="preserve">Ružomberok, </w:t>
      </w:r>
      <w:r w:rsidR="007E28F2">
        <w:rPr>
          <w:rFonts w:cs="Book Antiqua"/>
          <w:b/>
          <w:bCs/>
          <w:color w:val="000000"/>
          <w:lang w:val="cs-CZ"/>
        </w:rPr>
        <w:t>2</w:t>
      </w:r>
      <w:r w:rsidRPr="00E23425">
        <w:rPr>
          <w:rFonts w:cs="Book Antiqua"/>
          <w:b/>
          <w:bCs/>
          <w:color w:val="000000"/>
          <w:lang w:val="en-GB"/>
        </w:rPr>
        <w:t>. -</w:t>
      </w:r>
      <w:r w:rsidRPr="00E23425">
        <w:rPr>
          <w:rFonts w:cs="Book Antiqua"/>
          <w:b/>
          <w:bCs/>
          <w:color w:val="000000"/>
          <w:lang w:val="cs-CZ"/>
        </w:rPr>
        <w:t xml:space="preserve"> </w:t>
      </w:r>
      <w:r w:rsidR="007E28F2">
        <w:rPr>
          <w:rFonts w:cs="Book Antiqua"/>
          <w:b/>
          <w:bCs/>
          <w:color w:val="000000"/>
          <w:lang w:val="cs-CZ"/>
        </w:rPr>
        <w:t>7</w:t>
      </w:r>
      <w:r w:rsidRPr="00E23425">
        <w:rPr>
          <w:rFonts w:cs="Book Antiqua"/>
          <w:b/>
          <w:bCs/>
          <w:color w:val="000000"/>
          <w:lang w:val="en-GB"/>
        </w:rPr>
        <w:t xml:space="preserve">. </w:t>
      </w:r>
      <w:r w:rsidRPr="00E23425">
        <w:rPr>
          <w:rFonts w:cs="Book Antiqua"/>
          <w:b/>
          <w:bCs/>
          <w:color w:val="000000"/>
          <w:lang w:val="cs-CZ"/>
        </w:rPr>
        <w:t>júla</w:t>
      </w:r>
      <w:r w:rsidRPr="00E23425">
        <w:rPr>
          <w:rFonts w:cs="Book Antiqua"/>
          <w:b/>
          <w:bCs/>
          <w:color w:val="000000"/>
          <w:lang w:val="en-GB"/>
        </w:rPr>
        <w:t xml:space="preserve"> </w:t>
      </w:r>
      <w:r w:rsidRPr="00E23425">
        <w:rPr>
          <w:rFonts w:cs="Book Antiqua"/>
          <w:b/>
          <w:bCs/>
          <w:color w:val="000000"/>
          <w:lang w:val="cs-CZ"/>
        </w:rPr>
        <w:t>20</w:t>
      </w:r>
      <w:r w:rsidR="00576BDB" w:rsidRPr="00E23425">
        <w:rPr>
          <w:rFonts w:cs="Book Antiqua"/>
          <w:b/>
          <w:bCs/>
          <w:color w:val="000000"/>
          <w:lang w:val="cs-CZ"/>
        </w:rPr>
        <w:t>2</w:t>
      </w:r>
      <w:r w:rsidR="007E28F2">
        <w:rPr>
          <w:rFonts w:cs="Book Antiqua"/>
          <w:b/>
          <w:bCs/>
          <w:color w:val="000000"/>
          <w:lang w:val="cs-CZ"/>
        </w:rPr>
        <w:t>3</w:t>
      </w:r>
    </w:p>
    <w:p w14:paraId="279D8996" w14:textId="77777777" w:rsidR="006C51E8" w:rsidRPr="00D56849" w:rsidRDefault="006C51E8">
      <w:pPr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cs="Book Antiqua"/>
          <w:b/>
          <w:bCs/>
          <w:color w:val="000000"/>
          <w:lang w:val="en-GB"/>
        </w:rPr>
      </w:pPr>
    </w:p>
    <w:p w14:paraId="61B40ACB" w14:textId="77777777" w:rsidR="006C51E8" w:rsidRPr="001558E2" w:rsidRDefault="006C51E8">
      <w:pPr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cs="Book Antiqua"/>
          <w:b/>
          <w:bCs/>
          <w:color w:val="000000"/>
          <w:lang w:val="cs-CZ"/>
        </w:rPr>
      </w:pPr>
    </w:p>
    <w:p w14:paraId="530EFCA4" w14:textId="77777777" w:rsidR="006C51E8" w:rsidRPr="00D56849" w:rsidRDefault="006C51E8">
      <w:pPr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Book Antiqua"/>
          <w:b/>
          <w:bCs/>
          <w:color w:val="000000"/>
          <w:lang w:val="en-GB"/>
        </w:rPr>
      </w:pPr>
      <w:r w:rsidRPr="00D56849">
        <w:rPr>
          <w:rFonts w:cs="Book Antiqua"/>
          <w:b/>
          <w:bCs/>
          <w:color w:val="000000"/>
          <w:lang w:val="en-GB"/>
        </w:rPr>
        <w:t>................................................................................................................................................................</w:t>
      </w:r>
    </w:p>
    <w:p w14:paraId="00FEF2D4" w14:textId="77777777" w:rsidR="006C51E8" w:rsidRPr="00D56849" w:rsidRDefault="006C51E8">
      <w:pPr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Book Antiqua"/>
          <w:b/>
          <w:bCs/>
          <w:color w:val="000000"/>
          <w:lang w:val="en-GB"/>
        </w:rPr>
      </w:pPr>
      <w:r w:rsidRPr="00D56849">
        <w:rPr>
          <w:rFonts w:cs="Book Antiqua"/>
          <w:color w:val="000000"/>
          <w:lang w:val="en-GB"/>
        </w:rPr>
        <w:t>meno a priezvisko</w:t>
      </w:r>
      <w:r>
        <w:rPr>
          <w:rFonts w:cs="Book Antiqua"/>
          <w:color w:val="000000"/>
          <w:lang w:val="en-GB"/>
        </w:rPr>
        <w:tab/>
      </w:r>
      <w:r>
        <w:rPr>
          <w:rFonts w:cs="Book Antiqua"/>
          <w:color w:val="000000"/>
          <w:lang w:val="en-GB"/>
        </w:rPr>
        <w:tab/>
      </w:r>
      <w:r>
        <w:rPr>
          <w:rFonts w:cs="Book Antiqua"/>
          <w:color w:val="000000"/>
          <w:lang w:val="en-GB"/>
        </w:rPr>
        <w:tab/>
      </w:r>
      <w:r>
        <w:rPr>
          <w:rFonts w:cs="Book Antiqua"/>
          <w:color w:val="000000"/>
          <w:lang w:val="en-GB"/>
        </w:rPr>
        <w:tab/>
      </w:r>
      <w:r>
        <w:rPr>
          <w:rFonts w:cs="Book Antiqua"/>
          <w:color w:val="000000"/>
          <w:lang w:val="en-GB"/>
        </w:rPr>
        <w:tab/>
      </w:r>
      <w:r>
        <w:rPr>
          <w:rFonts w:cs="Book Antiqua"/>
          <w:color w:val="000000"/>
          <w:lang w:val="en-GB"/>
        </w:rPr>
        <w:tab/>
        <w:t>rok narodenia</w:t>
      </w:r>
    </w:p>
    <w:p w14:paraId="4FB65AEC" w14:textId="77777777" w:rsidR="006C51E8" w:rsidRPr="00D56849" w:rsidRDefault="006C51E8">
      <w:pPr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Book Antiqua"/>
          <w:b/>
          <w:bCs/>
          <w:color w:val="000000"/>
          <w:lang w:val="en-GB"/>
        </w:rPr>
      </w:pPr>
    </w:p>
    <w:p w14:paraId="21CAFA83" w14:textId="77777777" w:rsidR="006C51E8" w:rsidRPr="00D56849" w:rsidRDefault="006C51E8">
      <w:pPr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Book Antiqua"/>
          <w:b/>
          <w:bCs/>
          <w:color w:val="000000"/>
          <w:lang w:val="en-GB"/>
        </w:rPr>
      </w:pPr>
      <w:r w:rsidRPr="00D56849">
        <w:rPr>
          <w:rFonts w:cs="Book Antiqua"/>
          <w:b/>
          <w:bCs/>
          <w:color w:val="000000"/>
          <w:lang w:val="en-GB"/>
        </w:rPr>
        <w:t>................................................................................................................................................................</w:t>
      </w:r>
    </w:p>
    <w:p w14:paraId="02F92C51" w14:textId="77777777" w:rsidR="006C51E8" w:rsidRPr="00D56849" w:rsidRDefault="006C51E8">
      <w:pPr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Book Antiqua"/>
          <w:color w:val="000000"/>
          <w:lang w:val="en-GB"/>
        </w:rPr>
      </w:pPr>
      <w:r>
        <w:rPr>
          <w:rFonts w:cs="Book Antiqua"/>
          <w:color w:val="000000"/>
          <w:lang w:val="en-GB"/>
        </w:rPr>
        <w:t>a</w:t>
      </w:r>
      <w:r w:rsidRPr="00D56849">
        <w:rPr>
          <w:rFonts w:cs="Book Antiqua"/>
          <w:color w:val="000000"/>
          <w:lang w:val="en-GB"/>
        </w:rPr>
        <w:t>dresa</w:t>
      </w:r>
      <w:r>
        <w:rPr>
          <w:rFonts w:cs="Book Antiqua"/>
          <w:color w:val="000000"/>
          <w:lang w:val="en-GB"/>
        </w:rPr>
        <w:tab/>
      </w:r>
      <w:r>
        <w:rPr>
          <w:rFonts w:cs="Book Antiqua"/>
          <w:color w:val="000000"/>
          <w:lang w:val="en-GB"/>
        </w:rPr>
        <w:tab/>
      </w:r>
      <w:r>
        <w:rPr>
          <w:rFonts w:cs="Book Antiqua"/>
          <w:color w:val="000000"/>
          <w:lang w:val="en-GB"/>
        </w:rPr>
        <w:tab/>
      </w:r>
      <w:r>
        <w:rPr>
          <w:rFonts w:cs="Book Antiqua"/>
          <w:color w:val="000000"/>
          <w:lang w:val="en-GB"/>
        </w:rPr>
        <w:tab/>
      </w:r>
      <w:r>
        <w:rPr>
          <w:rFonts w:cs="Book Antiqua"/>
          <w:color w:val="000000"/>
          <w:lang w:val="en-GB"/>
        </w:rPr>
        <w:tab/>
      </w:r>
      <w:r>
        <w:rPr>
          <w:rFonts w:cs="Book Antiqua"/>
          <w:color w:val="000000"/>
          <w:lang w:val="en-GB"/>
        </w:rPr>
        <w:tab/>
      </w:r>
    </w:p>
    <w:p w14:paraId="2C25BFCC" w14:textId="77777777" w:rsidR="006C51E8" w:rsidRPr="00D56849" w:rsidRDefault="006C51E8">
      <w:pPr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Book Antiqua"/>
          <w:color w:val="000000"/>
          <w:lang w:val="en-GB"/>
        </w:rPr>
      </w:pPr>
    </w:p>
    <w:p w14:paraId="3F3BBA92" w14:textId="77777777" w:rsidR="006C51E8" w:rsidRPr="00D56849" w:rsidRDefault="006C51E8">
      <w:pPr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Book Antiqua"/>
          <w:b/>
          <w:bCs/>
          <w:color w:val="000000"/>
          <w:lang w:val="en-GB"/>
        </w:rPr>
      </w:pPr>
      <w:r w:rsidRPr="00D56849">
        <w:rPr>
          <w:rFonts w:cs="Book Antiqua"/>
          <w:b/>
          <w:bCs/>
          <w:color w:val="000000"/>
          <w:lang w:val="en-GB"/>
        </w:rPr>
        <w:t>................................................................................................................................................................</w:t>
      </w:r>
    </w:p>
    <w:p w14:paraId="71714C20" w14:textId="77777777" w:rsidR="006C51E8" w:rsidRPr="00D56849" w:rsidRDefault="006C51E8">
      <w:pPr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Book Antiqua"/>
          <w:color w:val="000000"/>
          <w:lang w:val="en-GB"/>
        </w:rPr>
      </w:pPr>
      <w:r w:rsidRPr="00D56849">
        <w:rPr>
          <w:rFonts w:cs="Book Antiqua"/>
          <w:color w:val="000000"/>
          <w:lang w:val="en-GB"/>
        </w:rPr>
        <w:t>telefón</w:t>
      </w:r>
      <w:r w:rsidRPr="00D56849">
        <w:rPr>
          <w:rFonts w:cs="Book Antiqua"/>
          <w:color w:val="000000"/>
          <w:lang w:val="en-GB"/>
        </w:rPr>
        <w:tab/>
      </w:r>
      <w:r w:rsidRPr="00D56849">
        <w:rPr>
          <w:rFonts w:cs="Book Antiqua"/>
          <w:b/>
          <w:bCs/>
          <w:color w:val="000000"/>
          <w:lang w:val="en-GB"/>
        </w:rPr>
        <w:tab/>
      </w:r>
      <w:r w:rsidRPr="00D56849">
        <w:rPr>
          <w:rFonts w:cs="Book Antiqua"/>
          <w:b/>
          <w:bCs/>
          <w:color w:val="000000"/>
          <w:lang w:val="en-GB"/>
        </w:rPr>
        <w:tab/>
      </w:r>
      <w:r w:rsidRPr="00D56849">
        <w:rPr>
          <w:rFonts w:cs="Book Antiqua"/>
          <w:b/>
          <w:bCs/>
          <w:color w:val="000000"/>
          <w:lang w:val="en-GB"/>
        </w:rPr>
        <w:tab/>
      </w:r>
      <w:r w:rsidRPr="00D56849">
        <w:rPr>
          <w:rFonts w:cs="Book Antiqua"/>
          <w:b/>
          <w:bCs/>
          <w:color w:val="000000"/>
          <w:lang w:val="en-GB"/>
        </w:rPr>
        <w:tab/>
      </w:r>
      <w:r w:rsidRPr="00D56849">
        <w:rPr>
          <w:rFonts w:cs="Book Antiqua"/>
          <w:b/>
          <w:bCs/>
          <w:color w:val="000000"/>
          <w:lang w:val="en-GB"/>
        </w:rPr>
        <w:tab/>
      </w:r>
      <w:r w:rsidRPr="00D56849">
        <w:rPr>
          <w:rFonts w:cs="Book Antiqua"/>
          <w:color w:val="000000"/>
          <w:lang w:val="en-GB"/>
        </w:rPr>
        <w:t>e-mail</w:t>
      </w:r>
    </w:p>
    <w:p w14:paraId="228266B5" w14:textId="77777777" w:rsidR="006C51E8" w:rsidRDefault="006C51E8">
      <w:pPr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cs="Book Antiqua"/>
          <w:i/>
          <w:iCs/>
          <w:color w:val="000000"/>
          <w:lang w:val="en-GB"/>
        </w:rPr>
      </w:pPr>
    </w:p>
    <w:p w14:paraId="7FAAE3A0" w14:textId="77777777" w:rsidR="006C51E8" w:rsidRDefault="006C51E8">
      <w:pPr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cs="Book Antiqua"/>
          <w:i/>
          <w:iCs/>
          <w:color w:val="000000"/>
          <w:lang w:val="en-GB"/>
        </w:rPr>
      </w:pPr>
    </w:p>
    <w:p w14:paraId="59EB61F7" w14:textId="77777777" w:rsidR="006C51E8" w:rsidRPr="00D56849" w:rsidRDefault="006C51E8" w:rsidP="006C51E8">
      <w:pPr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cs="Book Antiqua"/>
          <w:b/>
          <w:bCs/>
          <w:smallCaps/>
          <w:color w:val="000000"/>
          <w:u w:val="thick"/>
          <w:lang w:val="en-GB"/>
        </w:rPr>
      </w:pPr>
      <w:r w:rsidRPr="00D56849">
        <w:rPr>
          <w:rFonts w:cs="Book Antiqua"/>
          <w:b/>
          <w:bCs/>
          <w:smallCaps/>
          <w:color w:val="000000"/>
          <w:u w:val="thick"/>
          <w:lang w:val="en-GB"/>
        </w:rPr>
        <w:t>Špecializácia</w:t>
      </w:r>
      <w:r w:rsidRPr="006F4173">
        <w:rPr>
          <w:rStyle w:val="Odkaznapoznmkupodiarou"/>
          <w:rFonts w:cs="Book Antiqua"/>
          <w:bCs/>
          <w:smallCaps/>
          <w:color w:val="000000"/>
          <w:lang w:val="en-GB"/>
        </w:rPr>
        <w:footnoteReference w:id="1"/>
      </w:r>
      <w:r w:rsidRPr="006F4173">
        <w:rPr>
          <w:rFonts w:cs="Book Antiqua"/>
          <w:b/>
          <w:bCs/>
          <w:smallCaps/>
          <w:color w:val="000000"/>
          <w:lang w:val="en-GB"/>
        </w:rPr>
        <w:t>:</w:t>
      </w:r>
    </w:p>
    <w:p w14:paraId="361A2FDA" w14:textId="77777777" w:rsidR="006C51E8" w:rsidRPr="00D56849" w:rsidRDefault="006C51E8">
      <w:pPr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cs="Book Antiqua"/>
          <w:i/>
          <w:iCs/>
          <w:color w:val="000000"/>
          <w:lang w:val="en-GB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9"/>
        <w:gridCol w:w="4357"/>
      </w:tblGrid>
      <w:tr w:rsidR="006C51E8" w:rsidRPr="00F0343D" w14:paraId="4F469001" w14:textId="77777777">
        <w:tc>
          <w:tcPr>
            <w:tcW w:w="6204" w:type="dxa"/>
          </w:tcPr>
          <w:p w14:paraId="25AA7FFC" w14:textId="77777777" w:rsidR="006C51E8" w:rsidRPr="00F0343D" w:rsidRDefault="006C51E8" w:rsidP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="Book Antiqua"/>
                <w:b/>
                <w:bCs/>
                <w:i/>
                <w:iCs/>
                <w:color w:val="000000"/>
                <w:lang w:val="en-GB"/>
              </w:rPr>
            </w:pPr>
            <w:r w:rsidRPr="00F0343D">
              <w:rPr>
                <w:rFonts w:cs="Book Antiqua"/>
                <w:b/>
                <w:bCs/>
                <w:i/>
                <w:iCs/>
                <w:color w:val="000000"/>
                <w:lang w:val="en-GB"/>
              </w:rPr>
              <w:t>1. Hra na organe</w:t>
            </w:r>
          </w:p>
          <w:p w14:paraId="18FCAC75" w14:textId="77777777" w:rsidR="006C51E8" w:rsidRPr="00F0343D" w:rsidRDefault="006C51E8" w:rsidP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567"/>
              <w:jc w:val="both"/>
              <w:textAlignment w:val="center"/>
              <w:rPr>
                <w:rFonts w:cs="Book Antiqua"/>
                <w:i/>
                <w:iCs/>
                <w:color w:val="000000"/>
                <w:lang w:val="en-GB"/>
              </w:rPr>
            </w:pPr>
            <w:r w:rsidRPr="00F0343D">
              <w:rPr>
                <w:rFonts w:cs="Book Antiqua"/>
                <w:i/>
                <w:iCs/>
                <w:color w:val="000000"/>
                <w:lang w:val="en-GB"/>
              </w:rPr>
              <w:t>a) základy organovej hry pre začiatočníkov</w:t>
            </w:r>
          </w:p>
          <w:p w14:paraId="3070CA0A" w14:textId="77777777" w:rsidR="006C51E8" w:rsidRPr="00F0343D" w:rsidRDefault="006C51E8" w:rsidP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567"/>
              <w:jc w:val="both"/>
              <w:textAlignment w:val="center"/>
              <w:rPr>
                <w:rFonts w:cs="Book Antiqua"/>
                <w:i/>
                <w:iCs/>
                <w:color w:val="000000"/>
                <w:lang w:val="en-GB"/>
              </w:rPr>
            </w:pPr>
            <w:r w:rsidRPr="00F0343D">
              <w:rPr>
                <w:rFonts w:cs="Book Antiqua"/>
                <w:i/>
                <w:iCs/>
                <w:color w:val="000000"/>
                <w:lang w:val="en-GB"/>
              </w:rPr>
              <w:t>b) liturgická hra (JKS, LS)</w:t>
            </w:r>
          </w:p>
          <w:p w14:paraId="7203AAAF" w14:textId="77777777" w:rsidR="006C51E8" w:rsidRPr="00F0343D" w:rsidRDefault="006C51E8" w:rsidP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567"/>
              <w:jc w:val="both"/>
              <w:textAlignment w:val="center"/>
              <w:rPr>
                <w:rFonts w:cs="Book Antiqua"/>
                <w:i/>
                <w:iCs/>
                <w:color w:val="000000"/>
                <w:lang w:val="en-GB"/>
              </w:rPr>
            </w:pPr>
            <w:r w:rsidRPr="00F0343D">
              <w:rPr>
                <w:rFonts w:cs="Book Antiqua"/>
                <w:i/>
                <w:iCs/>
                <w:color w:val="000000"/>
                <w:lang w:val="en-GB"/>
              </w:rPr>
              <w:t>c) organová literatúra</w:t>
            </w:r>
          </w:p>
          <w:p w14:paraId="11B7FF9A" w14:textId="77777777" w:rsidR="006C51E8" w:rsidRPr="00F0343D" w:rsidRDefault="006C51E8" w:rsidP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="Book Antiqua"/>
                <w:b/>
                <w:bCs/>
                <w:i/>
                <w:iCs/>
                <w:color w:val="000000"/>
                <w:lang w:val="en-GB"/>
              </w:rPr>
            </w:pPr>
            <w:r w:rsidRPr="00F0343D">
              <w:rPr>
                <w:rFonts w:cs="Book Antiqua"/>
                <w:b/>
                <w:bCs/>
                <w:i/>
                <w:iCs/>
                <w:color w:val="000000"/>
                <w:lang w:val="en-GB"/>
              </w:rPr>
              <w:t>2. Dirigovanie zboru</w:t>
            </w:r>
          </w:p>
          <w:p w14:paraId="5AD56C85" w14:textId="77777777" w:rsidR="006C51E8" w:rsidRPr="00F0343D" w:rsidRDefault="006C51E8" w:rsidP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="Book Antiqua"/>
                <w:b/>
                <w:bCs/>
                <w:i/>
                <w:iCs/>
                <w:color w:val="000000"/>
                <w:lang w:val="cs-CZ"/>
              </w:rPr>
            </w:pPr>
            <w:r w:rsidRPr="00F0343D">
              <w:rPr>
                <w:rFonts w:cs="Book Antiqua"/>
                <w:b/>
                <w:bCs/>
                <w:i/>
                <w:iCs/>
                <w:color w:val="000000"/>
                <w:lang w:val="en-GB"/>
              </w:rPr>
              <w:t>3. Gregoriánsky chorál</w:t>
            </w:r>
          </w:p>
        </w:tc>
        <w:tc>
          <w:tcPr>
            <w:tcW w:w="4402" w:type="dxa"/>
          </w:tcPr>
          <w:p w14:paraId="48B0FF49" w14:textId="77777777" w:rsidR="006C51E8" w:rsidRPr="00F0343D" w:rsidRDefault="006C51E8" w:rsidP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884"/>
              <w:jc w:val="both"/>
              <w:textAlignment w:val="center"/>
              <w:rPr>
                <w:rFonts w:cs="Book Antiqua"/>
                <w:b/>
                <w:bCs/>
                <w:i/>
                <w:iCs/>
                <w:color w:val="000000"/>
                <w:lang w:val="en-GB"/>
              </w:rPr>
            </w:pPr>
            <w:r w:rsidRPr="00F0343D">
              <w:rPr>
                <w:rFonts w:cs="Book Antiqua"/>
                <w:b/>
                <w:bCs/>
                <w:i/>
                <w:iCs/>
                <w:color w:val="000000"/>
                <w:lang w:val="en-GB"/>
              </w:rPr>
              <w:t>Hlasová výchova</w:t>
            </w:r>
            <w:r w:rsidRPr="00F0343D">
              <w:rPr>
                <w:rStyle w:val="Odkaznapoznmkupodiarou"/>
                <w:rFonts w:cs="Book Antiqua"/>
                <w:bCs/>
                <w:iCs/>
                <w:color w:val="000000"/>
                <w:lang w:val="en-GB"/>
              </w:rPr>
              <w:footnoteReference w:id="2"/>
            </w:r>
          </w:p>
          <w:p w14:paraId="493E6C9C" w14:textId="77777777" w:rsidR="006C51E8" w:rsidRPr="00F0343D" w:rsidRDefault="006C51E8" w:rsidP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884"/>
              <w:jc w:val="both"/>
              <w:textAlignment w:val="center"/>
              <w:rPr>
                <w:rFonts w:cs="Book Antiqua"/>
                <w:i/>
                <w:iCs/>
                <w:color w:val="000000"/>
                <w:lang w:val="en-GB"/>
              </w:rPr>
            </w:pPr>
            <w:r w:rsidRPr="00F0343D">
              <w:rPr>
                <w:rFonts w:cs="Book Antiqua"/>
                <w:b/>
                <w:bCs/>
                <w:i/>
                <w:iCs/>
                <w:color w:val="000000"/>
                <w:lang w:val="en-GB"/>
              </w:rPr>
              <w:t>Hlas:</w:t>
            </w:r>
            <w:r w:rsidRPr="00F0343D">
              <w:rPr>
                <w:rFonts w:cs="Book Antiqua"/>
                <w:b/>
                <w:bCs/>
                <w:i/>
                <w:iCs/>
                <w:color w:val="000000"/>
                <w:lang w:val="en-GB"/>
              </w:rPr>
              <w:tab/>
            </w:r>
            <w:r w:rsidRPr="00F0343D">
              <w:rPr>
                <w:rFonts w:cs="Book Antiqua"/>
                <w:i/>
                <w:iCs/>
                <w:color w:val="000000"/>
                <w:lang w:val="en-GB"/>
              </w:rPr>
              <w:t>soprán</w:t>
            </w:r>
          </w:p>
          <w:p w14:paraId="7AD97562" w14:textId="77777777" w:rsidR="006C51E8" w:rsidRPr="00F0343D" w:rsidRDefault="006C51E8" w:rsidP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884"/>
              <w:jc w:val="both"/>
              <w:textAlignment w:val="center"/>
              <w:rPr>
                <w:rFonts w:cs="Book Antiqua"/>
                <w:b/>
                <w:bCs/>
                <w:i/>
                <w:iCs/>
                <w:color w:val="000000"/>
                <w:lang w:val="en-GB"/>
              </w:rPr>
            </w:pPr>
            <w:r w:rsidRPr="00F0343D">
              <w:rPr>
                <w:rFonts w:cs="Book Antiqua"/>
                <w:b/>
                <w:bCs/>
                <w:i/>
                <w:iCs/>
                <w:color w:val="000000"/>
                <w:lang w:val="en-GB"/>
              </w:rPr>
              <w:tab/>
            </w:r>
            <w:r w:rsidRPr="00F0343D">
              <w:rPr>
                <w:rFonts w:cs="Book Antiqua"/>
                <w:b/>
                <w:bCs/>
                <w:i/>
                <w:iCs/>
                <w:color w:val="000000"/>
                <w:lang w:val="en-GB"/>
              </w:rPr>
              <w:tab/>
            </w:r>
            <w:r w:rsidRPr="00F0343D">
              <w:rPr>
                <w:rFonts w:cs="Book Antiqua"/>
                <w:i/>
                <w:iCs/>
                <w:color w:val="000000"/>
                <w:lang w:val="en-GB"/>
              </w:rPr>
              <w:t>alt</w:t>
            </w:r>
          </w:p>
          <w:p w14:paraId="03793335" w14:textId="77777777" w:rsidR="006C51E8" w:rsidRPr="00F0343D" w:rsidRDefault="006C51E8" w:rsidP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884"/>
              <w:jc w:val="both"/>
              <w:textAlignment w:val="center"/>
              <w:rPr>
                <w:rFonts w:cs="Book Antiqua"/>
                <w:i/>
                <w:iCs/>
                <w:color w:val="000000"/>
                <w:lang w:val="en-GB"/>
              </w:rPr>
            </w:pPr>
            <w:r w:rsidRPr="00F0343D">
              <w:rPr>
                <w:rFonts w:cs="Book Antiqua"/>
                <w:b/>
                <w:bCs/>
                <w:i/>
                <w:iCs/>
                <w:color w:val="000000"/>
                <w:lang w:val="en-GB"/>
              </w:rPr>
              <w:tab/>
            </w:r>
            <w:r w:rsidRPr="00F0343D">
              <w:rPr>
                <w:rFonts w:cs="Book Antiqua"/>
                <w:b/>
                <w:bCs/>
                <w:i/>
                <w:iCs/>
                <w:color w:val="000000"/>
                <w:lang w:val="en-GB"/>
              </w:rPr>
              <w:tab/>
            </w:r>
            <w:r w:rsidRPr="00F0343D">
              <w:rPr>
                <w:rFonts w:cs="Book Antiqua"/>
                <w:i/>
                <w:iCs/>
                <w:color w:val="000000"/>
                <w:lang w:val="en-GB"/>
              </w:rPr>
              <w:t>tenor</w:t>
            </w:r>
          </w:p>
          <w:p w14:paraId="5BAE1C71" w14:textId="77777777" w:rsidR="006C51E8" w:rsidRPr="00F0343D" w:rsidRDefault="006C51E8" w:rsidP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884"/>
              <w:jc w:val="both"/>
              <w:textAlignment w:val="center"/>
              <w:rPr>
                <w:rFonts w:cs="Book Antiqua"/>
                <w:b/>
                <w:bCs/>
                <w:i/>
                <w:iCs/>
                <w:color w:val="000000"/>
                <w:lang w:val="en-GB"/>
              </w:rPr>
            </w:pPr>
            <w:r w:rsidRPr="00F0343D">
              <w:rPr>
                <w:rFonts w:cs="Book Antiqua"/>
                <w:b/>
                <w:bCs/>
                <w:i/>
                <w:iCs/>
                <w:color w:val="000000"/>
                <w:lang w:val="en-GB"/>
              </w:rPr>
              <w:tab/>
            </w:r>
            <w:r w:rsidRPr="00F0343D">
              <w:rPr>
                <w:rFonts w:cs="Book Antiqua"/>
                <w:b/>
                <w:bCs/>
                <w:i/>
                <w:iCs/>
                <w:color w:val="000000"/>
                <w:lang w:val="en-GB"/>
              </w:rPr>
              <w:tab/>
            </w:r>
            <w:r w:rsidRPr="00F0343D">
              <w:rPr>
                <w:rFonts w:cs="Book Antiqua"/>
                <w:i/>
                <w:iCs/>
                <w:color w:val="000000"/>
                <w:lang w:val="en-GB"/>
              </w:rPr>
              <w:t>bas</w:t>
            </w:r>
          </w:p>
          <w:p w14:paraId="418610FD" w14:textId="77777777" w:rsidR="006C51E8" w:rsidRPr="00F0343D" w:rsidRDefault="006C51E8" w:rsidP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Book Antiqua"/>
                <w:i/>
                <w:iCs/>
                <w:color w:val="000000"/>
                <w:lang w:val="en-GB"/>
              </w:rPr>
            </w:pPr>
          </w:p>
        </w:tc>
      </w:tr>
    </w:tbl>
    <w:p w14:paraId="610F44E3" w14:textId="77777777" w:rsidR="006C51E8" w:rsidRPr="00D56849" w:rsidRDefault="006C51E8">
      <w:pPr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cs="Book Antiqua"/>
          <w:i/>
          <w:iCs/>
          <w:color w:val="000000"/>
          <w:lang w:val="en-GB"/>
        </w:rPr>
      </w:pPr>
    </w:p>
    <w:p w14:paraId="21D2A018" w14:textId="77777777" w:rsidR="006C51E8" w:rsidRPr="00D56849" w:rsidRDefault="006C51E8">
      <w:pPr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27"/>
        <w:jc w:val="both"/>
        <w:textAlignment w:val="center"/>
        <w:rPr>
          <w:rFonts w:cs="Book Antiqua"/>
          <w:i/>
          <w:iCs/>
          <w:color w:val="000000"/>
          <w:lang w:val="en-GB"/>
        </w:rPr>
      </w:pPr>
    </w:p>
    <w:p w14:paraId="28547437" w14:textId="77777777" w:rsidR="006C51E8" w:rsidRPr="00D56849" w:rsidRDefault="006C51E8">
      <w:pPr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27"/>
        <w:jc w:val="both"/>
        <w:textAlignment w:val="center"/>
        <w:rPr>
          <w:rFonts w:cs="Book Antiqua"/>
          <w:i/>
          <w:iCs/>
          <w:color w:val="000000"/>
          <w:lang w:val="en-GB"/>
        </w:rPr>
      </w:pPr>
      <w:r w:rsidRPr="00D56849">
        <w:rPr>
          <w:rFonts w:cs="Book Antiqua"/>
          <w:i/>
          <w:iCs/>
          <w:color w:val="000000"/>
          <w:lang w:val="en-GB"/>
        </w:rPr>
        <w:t>Objednávka ubytovania:</w:t>
      </w:r>
      <w:r>
        <w:rPr>
          <w:rStyle w:val="Odkaznapoznmkupodiarou"/>
          <w:rFonts w:cs="Book Antiqua"/>
          <w:i/>
          <w:iCs/>
          <w:color w:val="000000"/>
          <w:lang w:val="en-GB"/>
        </w:rPr>
        <w:footnoteReference w:id="3"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1650"/>
        <w:gridCol w:w="1650"/>
        <w:gridCol w:w="1650"/>
        <w:gridCol w:w="1650"/>
      </w:tblGrid>
      <w:tr w:rsidR="006C51E8" w:rsidRPr="00D56849" w14:paraId="33A64966" w14:textId="77777777">
        <w:tc>
          <w:tcPr>
            <w:tcW w:w="1650" w:type="dxa"/>
          </w:tcPr>
          <w:p w14:paraId="4AFB1DFF" w14:textId="77777777" w:rsidR="006C51E8" w:rsidRPr="00D56849" w:rsidRDefault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Book Antiqua" w:hAnsi="Book Antiqua" w:cs="Book Antiqua"/>
                <w:iCs/>
                <w:color w:val="000000"/>
                <w:lang w:val="en-GB"/>
              </w:rPr>
            </w:pPr>
            <w:r w:rsidRPr="00D56849">
              <w:rPr>
                <w:rFonts w:cs="Book Antiqua"/>
                <w:iCs/>
                <w:color w:val="000000"/>
                <w:lang w:val="en-GB"/>
              </w:rPr>
              <w:t>Ne/Po</w:t>
            </w:r>
          </w:p>
        </w:tc>
        <w:tc>
          <w:tcPr>
            <w:tcW w:w="1650" w:type="dxa"/>
          </w:tcPr>
          <w:p w14:paraId="1EBAAC6F" w14:textId="77777777" w:rsidR="006C51E8" w:rsidRPr="00D56849" w:rsidRDefault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Book Antiqua" w:hAnsi="Book Antiqua" w:cs="Book Antiqua"/>
                <w:iCs/>
                <w:color w:val="000000"/>
                <w:lang w:val="en-GB"/>
              </w:rPr>
            </w:pPr>
            <w:r w:rsidRPr="00D56849">
              <w:rPr>
                <w:rFonts w:cs="Book Antiqua"/>
                <w:iCs/>
                <w:color w:val="000000"/>
                <w:lang w:val="en-GB"/>
              </w:rPr>
              <w:t>Po/Ut</w:t>
            </w:r>
          </w:p>
        </w:tc>
        <w:tc>
          <w:tcPr>
            <w:tcW w:w="1650" w:type="dxa"/>
          </w:tcPr>
          <w:p w14:paraId="7A75EE45" w14:textId="77777777" w:rsidR="006C51E8" w:rsidRPr="00D56849" w:rsidRDefault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Book Antiqua" w:hAnsi="Book Antiqua" w:cs="Book Antiqua"/>
                <w:iCs/>
                <w:color w:val="000000"/>
                <w:lang w:val="en-GB"/>
              </w:rPr>
            </w:pPr>
            <w:r w:rsidRPr="00D56849">
              <w:rPr>
                <w:rFonts w:cs="Book Antiqua"/>
                <w:iCs/>
                <w:color w:val="000000"/>
                <w:lang w:val="en-GB"/>
              </w:rPr>
              <w:t>Ut/Str</w:t>
            </w:r>
          </w:p>
        </w:tc>
        <w:tc>
          <w:tcPr>
            <w:tcW w:w="1650" w:type="dxa"/>
          </w:tcPr>
          <w:p w14:paraId="1942C601" w14:textId="77777777" w:rsidR="006C51E8" w:rsidRPr="00D56849" w:rsidRDefault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Book Antiqua" w:hAnsi="Book Antiqua" w:cs="Book Antiqua"/>
                <w:iCs/>
                <w:color w:val="000000"/>
                <w:lang w:val="en-GB"/>
              </w:rPr>
            </w:pPr>
            <w:r w:rsidRPr="00D56849">
              <w:rPr>
                <w:rFonts w:cs="Book Antiqua"/>
                <w:iCs/>
                <w:color w:val="000000"/>
                <w:lang w:val="en-GB"/>
              </w:rPr>
              <w:t>Str/Štv</w:t>
            </w:r>
          </w:p>
        </w:tc>
        <w:tc>
          <w:tcPr>
            <w:tcW w:w="1650" w:type="dxa"/>
          </w:tcPr>
          <w:p w14:paraId="31B2CE6F" w14:textId="77777777" w:rsidR="006C51E8" w:rsidRPr="00D56849" w:rsidRDefault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Book Antiqua" w:hAnsi="Book Antiqua" w:cs="Book Antiqua"/>
                <w:iCs/>
                <w:color w:val="000000"/>
                <w:lang w:val="en-GB"/>
              </w:rPr>
            </w:pPr>
            <w:r w:rsidRPr="00D56849">
              <w:rPr>
                <w:rFonts w:cs="Book Antiqua"/>
                <w:iCs/>
                <w:color w:val="000000"/>
                <w:lang w:val="en-GB"/>
              </w:rPr>
              <w:t>Štv/Pia</w:t>
            </w:r>
          </w:p>
        </w:tc>
      </w:tr>
      <w:tr w:rsidR="006C51E8" w:rsidRPr="00D56849" w14:paraId="412F1C18" w14:textId="77777777">
        <w:tc>
          <w:tcPr>
            <w:tcW w:w="1650" w:type="dxa"/>
          </w:tcPr>
          <w:p w14:paraId="0D5A9610" w14:textId="77777777" w:rsidR="006C51E8" w:rsidRPr="00D56849" w:rsidRDefault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Book Antiqua" w:hAnsi="Book Antiqua" w:cs="Book Antiqua"/>
                <w:i/>
                <w:iCs/>
                <w:color w:val="000000"/>
                <w:lang w:val="en-GB"/>
              </w:rPr>
            </w:pPr>
          </w:p>
        </w:tc>
        <w:tc>
          <w:tcPr>
            <w:tcW w:w="1650" w:type="dxa"/>
          </w:tcPr>
          <w:p w14:paraId="673BACA4" w14:textId="77777777" w:rsidR="006C51E8" w:rsidRPr="00D56849" w:rsidRDefault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Book Antiqua" w:hAnsi="Book Antiqua" w:cs="Book Antiqua"/>
                <w:i/>
                <w:iCs/>
                <w:color w:val="000000"/>
                <w:lang w:val="en-GB"/>
              </w:rPr>
            </w:pPr>
          </w:p>
        </w:tc>
        <w:tc>
          <w:tcPr>
            <w:tcW w:w="1650" w:type="dxa"/>
          </w:tcPr>
          <w:p w14:paraId="775AFEB2" w14:textId="77777777" w:rsidR="006C51E8" w:rsidRPr="00D56849" w:rsidRDefault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Book Antiqua" w:hAnsi="Book Antiqua" w:cs="Book Antiqua"/>
                <w:i/>
                <w:iCs/>
                <w:color w:val="000000"/>
                <w:lang w:val="en-GB"/>
              </w:rPr>
            </w:pPr>
          </w:p>
        </w:tc>
        <w:tc>
          <w:tcPr>
            <w:tcW w:w="1650" w:type="dxa"/>
          </w:tcPr>
          <w:p w14:paraId="78E9DAD0" w14:textId="77777777" w:rsidR="006C51E8" w:rsidRPr="00D56849" w:rsidRDefault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Book Antiqua" w:hAnsi="Book Antiqua" w:cs="Book Antiqua"/>
                <w:i/>
                <w:iCs/>
                <w:color w:val="000000"/>
                <w:lang w:val="en-GB"/>
              </w:rPr>
            </w:pPr>
          </w:p>
        </w:tc>
        <w:tc>
          <w:tcPr>
            <w:tcW w:w="1650" w:type="dxa"/>
          </w:tcPr>
          <w:p w14:paraId="3E7C49FC" w14:textId="77777777" w:rsidR="006C51E8" w:rsidRPr="00D56849" w:rsidRDefault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Book Antiqua" w:hAnsi="Book Antiqua" w:cs="Book Antiqua"/>
                <w:i/>
                <w:iCs/>
                <w:color w:val="000000"/>
                <w:lang w:val="en-GB"/>
              </w:rPr>
            </w:pPr>
          </w:p>
        </w:tc>
      </w:tr>
    </w:tbl>
    <w:p w14:paraId="47558C80" w14:textId="77777777" w:rsidR="006C51E8" w:rsidRPr="00D56849" w:rsidRDefault="006C51E8">
      <w:pPr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27"/>
        <w:jc w:val="both"/>
        <w:textAlignment w:val="center"/>
        <w:rPr>
          <w:rFonts w:cs="Book Antiqua"/>
          <w:i/>
          <w:iCs/>
          <w:color w:val="000000"/>
          <w:lang w:val="en-GB"/>
        </w:rPr>
      </w:pPr>
    </w:p>
    <w:p w14:paraId="37FBE4CA" w14:textId="77777777" w:rsidR="006C51E8" w:rsidRPr="00D56849" w:rsidRDefault="006C51E8">
      <w:pPr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27"/>
        <w:jc w:val="both"/>
        <w:textAlignment w:val="center"/>
        <w:rPr>
          <w:rFonts w:cs="Book Antiqua"/>
          <w:i/>
          <w:iCs/>
          <w:color w:val="000000"/>
          <w:lang w:val="en-GB"/>
        </w:rPr>
      </w:pPr>
      <w:r w:rsidRPr="00D56849">
        <w:rPr>
          <w:rFonts w:cs="Book Antiqua"/>
          <w:i/>
          <w:iCs/>
          <w:color w:val="000000"/>
          <w:lang w:val="en-GB"/>
        </w:rPr>
        <w:t>Objednávka stravy:</w:t>
      </w:r>
    </w:p>
    <w:tbl>
      <w:tblPr>
        <w:tblW w:w="3475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1212"/>
        <w:gridCol w:w="1211"/>
        <w:gridCol w:w="1212"/>
        <w:gridCol w:w="1212"/>
        <w:gridCol w:w="1211"/>
      </w:tblGrid>
      <w:tr w:rsidR="006C51E8" w:rsidRPr="00D56849" w14:paraId="09EECF16" w14:textId="77777777">
        <w:tc>
          <w:tcPr>
            <w:tcW w:w="832" w:type="pct"/>
          </w:tcPr>
          <w:p w14:paraId="5584EE80" w14:textId="77777777" w:rsidR="006C51E8" w:rsidRPr="00D56849" w:rsidRDefault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Book Antiqua" w:hAnsi="Book Antiqua" w:cs="Book Antiqua"/>
                <w:iCs/>
                <w:color w:val="000000"/>
                <w:lang w:val="en-GB"/>
              </w:rPr>
            </w:pPr>
          </w:p>
        </w:tc>
        <w:tc>
          <w:tcPr>
            <w:tcW w:w="834" w:type="pct"/>
          </w:tcPr>
          <w:p w14:paraId="67BE8B86" w14:textId="77777777" w:rsidR="006C51E8" w:rsidRPr="00D56849" w:rsidRDefault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Book Antiqua" w:hAnsi="Book Antiqua" w:cs="Book Antiqua"/>
                <w:iCs/>
                <w:color w:val="000000"/>
                <w:lang w:val="en-GB"/>
              </w:rPr>
            </w:pPr>
            <w:r w:rsidRPr="00D56849">
              <w:rPr>
                <w:rFonts w:cs="Book Antiqua"/>
                <w:iCs/>
                <w:color w:val="000000"/>
                <w:lang w:val="en-GB"/>
              </w:rPr>
              <w:t>Pondelok</w:t>
            </w:r>
          </w:p>
        </w:tc>
        <w:tc>
          <w:tcPr>
            <w:tcW w:w="833" w:type="pct"/>
          </w:tcPr>
          <w:p w14:paraId="13FB8A85" w14:textId="77777777" w:rsidR="006C51E8" w:rsidRPr="00D56849" w:rsidRDefault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Book Antiqua" w:hAnsi="Book Antiqua" w:cs="Book Antiqua"/>
                <w:iCs/>
                <w:color w:val="000000"/>
                <w:lang w:val="en-GB"/>
              </w:rPr>
            </w:pPr>
            <w:r w:rsidRPr="00D56849">
              <w:rPr>
                <w:rFonts w:cs="Book Antiqua"/>
                <w:iCs/>
                <w:color w:val="000000"/>
                <w:lang w:val="en-GB"/>
              </w:rPr>
              <w:t>Utorok</w:t>
            </w:r>
          </w:p>
        </w:tc>
        <w:tc>
          <w:tcPr>
            <w:tcW w:w="834" w:type="pct"/>
          </w:tcPr>
          <w:p w14:paraId="33FDC6F1" w14:textId="77777777" w:rsidR="006C51E8" w:rsidRPr="00D56849" w:rsidRDefault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Book Antiqua" w:hAnsi="Book Antiqua" w:cs="Book Antiqua"/>
                <w:iCs/>
                <w:color w:val="000000"/>
                <w:lang w:val="en-GB"/>
              </w:rPr>
            </w:pPr>
            <w:r w:rsidRPr="00D56849">
              <w:rPr>
                <w:rFonts w:cs="Book Antiqua"/>
                <w:iCs/>
                <w:color w:val="000000"/>
                <w:lang w:val="en-GB"/>
              </w:rPr>
              <w:t>Streda</w:t>
            </w:r>
          </w:p>
        </w:tc>
        <w:tc>
          <w:tcPr>
            <w:tcW w:w="834" w:type="pct"/>
          </w:tcPr>
          <w:p w14:paraId="29C5CEFD" w14:textId="77777777" w:rsidR="006C51E8" w:rsidRPr="00D56849" w:rsidRDefault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Book Antiqua" w:hAnsi="Book Antiqua" w:cs="Book Antiqua"/>
                <w:iCs/>
                <w:color w:val="000000"/>
                <w:lang w:val="en-GB"/>
              </w:rPr>
            </w:pPr>
            <w:r w:rsidRPr="00D56849">
              <w:rPr>
                <w:rFonts w:cs="Book Antiqua"/>
                <w:iCs/>
                <w:color w:val="000000"/>
                <w:lang w:val="en-GB"/>
              </w:rPr>
              <w:t>Štvrtok</w:t>
            </w:r>
          </w:p>
        </w:tc>
        <w:tc>
          <w:tcPr>
            <w:tcW w:w="833" w:type="pct"/>
          </w:tcPr>
          <w:p w14:paraId="24A285AC" w14:textId="77777777" w:rsidR="006C51E8" w:rsidRPr="00D56849" w:rsidRDefault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Book Antiqua" w:hAnsi="Book Antiqua" w:cs="Book Antiqua"/>
                <w:iCs/>
                <w:color w:val="000000"/>
                <w:lang w:val="en-GB"/>
              </w:rPr>
            </w:pPr>
            <w:r w:rsidRPr="00D56849">
              <w:rPr>
                <w:rFonts w:cs="Book Antiqua"/>
                <w:iCs/>
                <w:color w:val="000000"/>
                <w:lang w:val="en-GB"/>
              </w:rPr>
              <w:t>Piatok</w:t>
            </w:r>
          </w:p>
        </w:tc>
      </w:tr>
      <w:tr w:rsidR="006C51E8" w:rsidRPr="00D56849" w14:paraId="5C86E45B" w14:textId="77777777">
        <w:tc>
          <w:tcPr>
            <w:tcW w:w="832" w:type="pct"/>
          </w:tcPr>
          <w:p w14:paraId="298B29EE" w14:textId="77777777" w:rsidR="006C51E8" w:rsidRPr="00D56849" w:rsidRDefault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Book Antiqua" w:hAnsi="Book Antiqua" w:cs="Book Antiqua"/>
                <w:iCs/>
                <w:color w:val="000000"/>
                <w:lang w:val="en-GB"/>
              </w:rPr>
            </w:pPr>
            <w:r w:rsidRPr="00D56849">
              <w:rPr>
                <w:rFonts w:cs="Book Antiqua"/>
                <w:iCs/>
                <w:color w:val="000000"/>
                <w:lang w:val="en-GB"/>
              </w:rPr>
              <w:t>Obed</w:t>
            </w:r>
          </w:p>
        </w:tc>
        <w:tc>
          <w:tcPr>
            <w:tcW w:w="834" w:type="pct"/>
          </w:tcPr>
          <w:p w14:paraId="5AD44602" w14:textId="77777777" w:rsidR="006C51E8" w:rsidRPr="00D56849" w:rsidRDefault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Book Antiqua" w:hAnsi="Book Antiqua" w:cs="Book Antiqua"/>
                <w:iCs/>
                <w:color w:val="000000"/>
                <w:lang w:val="en-GB"/>
              </w:rPr>
            </w:pPr>
          </w:p>
        </w:tc>
        <w:tc>
          <w:tcPr>
            <w:tcW w:w="833" w:type="pct"/>
          </w:tcPr>
          <w:p w14:paraId="1C8E9D8F" w14:textId="77777777" w:rsidR="006C51E8" w:rsidRPr="00D56849" w:rsidRDefault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Book Antiqua" w:hAnsi="Book Antiqua" w:cs="Book Antiqua"/>
                <w:iCs/>
                <w:color w:val="000000"/>
                <w:lang w:val="en-GB"/>
              </w:rPr>
            </w:pPr>
          </w:p>
        </w:tc>
        <w:tc>
          <w:tcPr>
            <w:tcW w:w="834" w:type="pct"/>
          </w:tcPr>
          <w:p w14:paraId="263F40D5" w14:textId="77777777" w:rsidR="006C51E8" w:rsidRPr="00D56849" w:rsidRDefault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Book Antiqua" w:hAnsi="Book Antiqua" w:cs="Book Antiqua"/>
                <w:iCs/>
                <w:color w:val="000000"/>
                <w:lang w:val="en-GB"/>
              </w:rPr>
            </w:pPr>
          </w:p>
        </w:tc>
        <w:tc>
          <w:tcPr>
            <w:tcW w:w="834" w:type="pct"/>
          </w:tcPr>
          <w:p w14:paraId="63A6E299" w14:textId="77777777" w:rsidR="006C51E8" w:rsidRPr="00D56849" w:rsidRDefault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Book Antiqua" w:hAnsi="Book Antiqua" w:cs="Book Antiqua"/>
                <w:iCs/>
                <w:color w:val="000000"/>
                <w:lang w:val="en-GB"/>
              </w:rPr>
            </w:pPr>
          </w:p>
        </w:tc>
        <w:tc>
          <w:tcPr>
            <w:tcW w:w="833" w:type="pct"/>
          </w:tcPr>
          <w:p w14:paraId="145002C4" w14:textId="77777777" w:rsidR="006C51E8" w:rsidRPr="00D56849" w:rsidRDefault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Book Antiqua" w:hAnsi="Book Antiqua" w:cs="Book Antiqua"/>
                <w:iCs/>
                <w:color w:val="000000"/>
                <w:lang w:val="en-GB"/>
              </w:rPr>
            </w:pPr>
          </w:p>
        </w:tc>
      </w:tr>
    </w:tbl>
    <w:p w14:paraId="3DF35804" w14:textId="77777777" w:rsidR="006C51E8" w:rsidRPr="00D56849" w:rsidRDefault="006C51E8" w:rsidP="006C51E8">
      <w:pPr>
        <w:rPr>
          <w:lang w:val="en-GB"/>
        </w:rPr>
      </w:pPr>
    </w:p>
    <w:sectPr w:rsidR="006C51E8" w:rsidRPr="00D56849">
      <w:pgSz w:w="11906" w:h="16838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BC905" w14:textId="77777777" w:rsidR="001F239D" w:rsidRDefault="001F239D">
      <w:r>
        <w:separator/>
      </w:r>
    </w:p>
  </w:endnote>
  <w:endnote w:type="continuationSeparator" w:id="0">
    <w:p w14:paraId="23CA7995" w14:textId="77777777" w:rsidR="001F239D" w:rsidRDefault="001F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D2D88" w14:textId="77777777" w:rsidR="001F239D" w:rsidRDefault="001F239D">
      <w:r>
        <w:separator/>
      </w:r>
    </w:p>
  </w:footnote>
  <w:footnote w:type="continuationSeparator" w:id="0">
    <w:p w14:paraId="3CB18A63" w14:textId="77777777" w:rsidR="001F239D" w:rsidRDefault="001F239D">
      <w:r>
        <w:continuationSeparator/>
      </w:r>
    </w:p>
  </w:footnote>
  <w:footnote w:id="1">
    <w:p w14:paraId="1E10B32C" w14:textId="77777777" w:rsidR="006C51E8" w:rsidRPr="006F4173" w:rsidRDefault="006C51E8" w:rsidP="006C51E8">
      <w:pPr>
        <w:pStyle w:val="Textpoznmkypodiarou"/>
        <w:jc w:val="both"/>
      </w:pPr>
      <w:r w:rsidRPr="006F4173">
        <w:rPr>
          <w:rStyle w:val="Odkaznapoznmkupodiarou"/>
        </w:rPr>
        <w:footnoteRef/>
      </w:r>
      <w:r w:rsidRPr="006F4173">
        <w:t xml:space="preserve"> </w:t>
      </w:r>
      <w:r w:rsidRPr="006F4173">
        <w:rPr>
          <w:rFonts w:cs="Book Antiqua"/>
          <w:iCs/>
          <w:color w:val="000000"/>
          <w:lang w:val="en-GB"/>
        </w:rPr>
        <w:t xml:space="preserve">Zakrúžkujte </w:t>
      </w:r>
      <w:r w:rsidRPr="006F4173">
        <w:rPr>
          <w:rFonts w:cs="Book Antiqua"/>
          <w:iCs/>
          <w:color w:val="000000"/>
          <w:lang w:val="cs-CZ"/>
        </w:rPr>
        <w:t>alebo podčiarknite maximálne dve</w:t>
      </w:r>
      <w:r w:rsidRPr="006F4173">
        <w:rPr>
          <w:rFonts w:cs="Book Antiqua"/>
          <w:iCs/>
          <w:color w:val="000000"/>
          <w:lang w:val="en-GB"/>
        </w:rPr>
        <w:t xml:space="preserve"> z uvedených špecializácii</w:t>
      </w:r>
      <w:r>
        <w:rPr>
          <w:rFonts w:cs="Book Antiqua"/>
          <w:iCs/>
          <w:color w:val="000000"/>
          <w:lang w:val="en-GB"/>
        </w:rPr>
        <w:t xml:space="preserve"> (1.-3.)</w:t>
      </w:r>
      <w:r w:rsidRPr="006F4173">
        <w:rPr>
          <w:rFonts w:cs="Book Antiqua"/>
          <w:iCs/>
          <w:color w:val="000000"/>
          <w:lang w:val="en-GB"/>
        </w:rPr>
        <w:t xml:space="preserve">. Pri hre na organe prosíme označiť aj zameranie, teda jednu z možnosti a), b) alebo c). </w:t>
      </w:r>
    </w:p>
  </w:footnote>
  <w:footnote w:id="2">
    <w:p w14:paraId="01B66A97" w14:textId="77777777" w:rsidR="006C51E8" w:rsidRDefault="006C51E8" w:rsidP="006C51E8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t xml:space="preserve">Na hodiny hlasovej výchovy sa môže prihlásiť každý účastník kurzu. Aby sme mohli vybrať vhodný zborový repertoár, prosíme, aby ste zakrúžkovali </w:t>
      </w:r>
      <w:r w:rsidR="007E28F2">
        <w:t>jednu z možností</w:t>
      </w:r>
      <w:r>
        <w:t xml:space="preserve"> hlasové</w:t>
      </w:r>
      <w:r w:rsidR="007E28F2">
        <w:t>ho zadelenia</w:t>
      </w:r>
      <w:r>
        <w:t xml:space="preserve"> (soprán, alt, tenor, bas).</w:t>
      </w:r>
    </w:p>
  </w:footnote>
  <w:footnote w:id="3">
    <w:p w14:paraId="4E23E0E5" w14:textId="77777777" w:rsidR="006C51E8" w:rsidRDefault="006C51E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Nocľah i stravu si objednáte tak, že do prázdneho okienka vpíšete znak „x“ alebo výraz „áno“. Prázdne okienka budú chápané tak, že si nocľah či stravu v príslušnom dni neobjednávate.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42A6E"/>
    <w:multiLevelType w:val="hybridMultilevel"/>
    <w:tmpl w:val="3364E20C"/>
    <w:lvl w:ilvl="0" w:tplc="041B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372DB"/>
    <w:multiLevelType w:val="hybridMultilevel"/>
    <w:tmpl w:val="D8E2CFA4"/>
    <w:lvl w:ilvl="0" w:tplc="041B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247732">
    <w:abstractNumId w:val="1"/>
  </w:num>
  <w:num w:numId="2" w16cid:durableId="1932398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06"/>
    <w:rsid w:val="00086E5F"/>
    <w:rsid w:val="00130549"/>
    <w:rsid w:val="001F239D"/>
    <w:rsid w:val="00576BDB"/>
    <w:rsid w:val="006C51E8"/>
    <w:rsid w:val="007E28F2"/>
    <w:rsid w:val="00801B1E"/>
    <w:rsid w:val="008A01C5"/>
    <w:rsid w:val="00967BF8"/>
    <w:rsid w:val="00D00BEA"/>
    <w:rsid w:val="00D32FFB"/>
    <w:rsid w:val="00DE7C05"/>
    <w:rsid w:val="00E2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C7825"/>
  <w15:chartTrackingRefBased/>
  <w15:docId w15:val="{028825E9-AC7E-CC43-8AC0-AAB034B3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poznmkypodiarou">
    <w:name w:val="footnote text"/>
    <w:basedOn w:val="Normlny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table" w:styleId="Mriekatabuky">
    <w:name w:val="Table Grid"/>
    <w:basedOn w:val="Normlnatabuka"/>
    <w:uiPriority w:val="59"/>
    <w:rsid w:val="0058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PRIHLÁŠKA na Kurz pre organistov a kantorov</vt:lpstr>
      <vt:lpstr>PRIHLÁŠKA na Kurz pre organistov a kantorov</vt:lpstr>
    </vt:vector>
  </TitlesOfParts>
  <Company>Katolícka univerzita Pedagogická fakulta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Kurz pre organistov a kantorov</dc:title>
  <dc:subject/>
  <dc:creator>Ružomberok</dc:creator>
  <cp:keywords/>
  <cp:lastModifiedBy>Juraj Kubek</cp:lastModifiedBy>
  <cp:revision>2</cp:revision>
  <dcterms:created xsi:type="dcterms:W3CDTF">2023-05-07T19:54:00Z</dcterms:created>
  <dcterms:modified xsi:type="dcterms:W3CDTF">2023-05-07T19:54:00Z</dcterms:modified>
</cp:coreProperties>
</file>